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35" w:val="left" w:leader="none"/>
        </w:tabs>
        <w:spacing w:line="240" w:lineRule="auto"/>
        <w:ind w:left="14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73569" cy="67341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6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53800" cy="6315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00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73"/>
        <w:ind w:left="116"/>
      </w:pPr>
      <w:r>
        <w:rPr/>
        <w:t>Bolet ín núm. P06 1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73"/>
        <w:ind w:left="3471" w:firstLine="1664"/>
      </w:pPr>
      <w:r>
        <w:rPr/>
        <w:t>Ciudad de México, a 25 de agost o del 20 17 .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7" w:firstLine="3213"/>
      </w:pPr>
      <w:r>
        <w:rPr>
          <w:w w:val="105"/>
        </w:rPr>
        <w:t>M anif iest o de car ga A éreo, Validación de pedim ent os.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4" w:lineRule="auto"/>
        <w:ind w:left="258" w:right="274" w:hanging="1"/>
        <w:jc w:val="both"/>
      </w:pPr>
      <w:r>
        <w:rPr>
          <w:spacing w:val="-11"/>
        </w:rPr>
        <w:t>Se</w:t>
      </w:r>
      <w:r>
        <w:rPr>
          <w:spacing w:val="-5"/>
        </w:rPr>
        <w:t> </w:t>
      </w:r>
      <w:r>
        <w:rPr/>
        <w:t>hace</w:t>
      </w:r>
      <w:r>
        <w:rPr>
          <w:spacing w:val="-7"/>
        </w:rPr>
        <w:t> </w:t>
      </w:r>
      <w:r>
        <w:rPr>
          <w:spacing w:val="5"/>
        </w:rPr>
        <w:t>referencia</w:t>
      </w:r>
      <w:r>
        <w:rPr>
          <w:spacing w:val="-7"/>
        </w:rPr>
        <w:t> </w:t>
      </w:r>
      <w:r>
        <w:rPr/>
        <w:t>al</w:t>
      </w:r>
      <w:r>
        <w:rPr>
          <w:spacing w:val="-3"/>
        </w:rPr>
        <w:t> </w:t>
      </w:r>
      <w:r>
        <w:rPr/>
        <w:t>Bolet</w:t>
      </w:r>
      <w:r>
        <w:rPr>
          <w:spacing w:val="-30"/>
        </w:rPr>
        <w:t> </w:t>
      </w:r>
      <w:r>
        <w:rPr>
          <w:spacing w:val="-5"/>
        </w:rPr>
        <w:t>ín</w:t>
      </w:r>
      <w:r>
        <w:rPr>
          <w:spacing w:val="-3"/>
        </w:rPr>
        <w:t> </w:t>
      </w:r>
      <w:r>
        <w:rPr>
          <w:spacing w:val="8"/>
        </w:rPr>
        <w:t>Núm.</w:t>
      </w:r>
      <w:r>
        <w:rPr>
          <w:spacing w:val="-16"/>
        </w:rPr>
        <w:t> </w:t>
      </w:r>
      <w:r>
        <w:rPr>
          <w:spacing w:val="-4"/>
        </w:rPr>
        <w:t>P06</w:t>
      </w:r>
      <w:r>
        <w:rPr>
          <w:spacing w:val="-31"/>
        </w:rPr>
        <w:t> </w:t>
      </w:r>
      <w:r>
        <w:rPr/>
        <w:t>0</w:t>
      </w:r>
      <w:r>
        <w:rPr>
          <w:spacing w:val="12"/>
        </w:rPr>
        <w:t> </w:t>
      </w:r>
      <w:r>
        <w:rPr>
          <w:spacing w:val="3"/>
        </w:rPr>
        <w:t>de</w:t>
      </w:r>
      <w:r>
        <w:rPr>
          <w:spacing w:val="-6"/>
        </w:rPr>
        <w:t> </w:t>
      </w:r>
      <w:r>
        <w:rPr>
          <w:spacing w:val="4"/>
        </w:rPr>
        <w:t>fecha</w:t>
      </w:r>
      <w:r>
        <w:rPr>
          <w:spacing w:val="-1"/>
        </w:rPr>
        <w:t> </w:t>
      </w:r>
      <w:r>
        <w:rPr>
          <w:spacing w:val="4"/>
        </w:rPr>
        <w:t>11</w:t>
      </w:r>
      <w:r>
        <w:rPr>
          <w:spacing w:val="2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3"/>
        </w:rPr>
        <w:t>agost</w:t>
      </w:r>
      <w:r>
        <w:rPr>
          <w:spacing w:val="-30"/>
        </w:rPr>
        <w:t> </w:t>
      </w:r>
      <w:r>
        <w:rPr/>
        <w:t>o de</w:t>
      </w:r>
      <w:r>
        <w:rPr>
          <w:spacing w:val="-7"/>
        </w:rPr>
        <w:t> </w:t>
      </w:r>
      <w:r>
        <w:rPr>
          <w:spacing w:val="5"/>
        </w:rPr>
        <w:t>20</w:t>
      </w:r>
      <w:r>
        <w:rPr>
          <w:spacing w:val="-29"/>
        </w:rPr>
        <w:t> </w:t>
      </w:r>
      <w:r>
        <w:rPr>
          <w:spacing w:val="9"/>
        </w:rPr>
        <w:t>17</w:t>
      </w:r>
      <w:r>
        <w:rPr>
          <w:spacing w:val="-42"/>
        </w:rPr>
        <w:t> </w:t>
      </w:r>
      <w:r>
        <w:rPr/>
        <w:t>,</w:t>
      </w:r>
      <w:r>
        <w:rPr>
          <w:spacing w:val="-14"/>
        </w:rPr>
        <w:t> </w:t>
      </w:r>
      <w:r>
        <w:rPr>
          <w:spacing w:val="4"/>
        </w:rPr>
        <w:t>mediant</w:t>
      </w:r>
      <w:r>
        <w:rPr>
          <w:spacing w:val="-30"/>
        </w:rPr>
        <w:t> </w:t>
      </w:r>
      <w:r>
        <w:rPr/>
        <w:t>e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cual </w:t>
      </w:r>
      <w:r>
        <w:rPr>
          <w:spacing w:val="-4"/>
        </w:rPr>
        <w:t>se </w:t>
      </w:r>
      <w:r>
        <w:rPr/>
        <w:t>les</w:t>
      </w:r>
      <w:r>
        <w:rPr>
          <w:spacing w:val="-2"/>
        </w:rPr>
        <w:t> </w:t>
      </w:r>
      <w:r>
        <w:rPr>
          <w:spacing w:val="9"/>
        </w:rPr>
        <w:t>informó </w:t>
      </w:r>
      <w:r>
        <w:rPr>
          <w:spacing w:val="3"/>
        </w:rPr>
        <w:t>que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3"/>
        </w:rPr>
        <w:t>validación</w:t>
      </w:r>
      <w:r>
        <w:rPr>
          <w:spacing w:val="4"/>
        </w:rPr>
        <w:t> pilot</w:t>
      </w:r>
      <w:r>
        <w:rPr>
          <w:spacing w:val="-29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guías aéreas</w:t>
      </w:r>
      <w:r>
        <w:rPr>
          <w:spacing w:val="-4"/>
        </w:rPr>
        <w:t> </w:t>
      </w:r>
      <w:r>
        <w:rPr/>
        <w:t>en</w:t>
      </w:r>
      <w:r>
        <w:rPr>
          <w:spacing w:val="4"/>
        </w:rPr>
        <w:t> los</w:t>
      </w:r>
      <w:r>
        <w:rPr>
          <w:spacing w:val="-4"/>
        </w:rPr>
        <w:t> </w:t>
      </w:r>
      <w:r>
        <w:rPr>
          <w:spacing w:val="4"/>
        </w:rPr>
        <w:t>pediment</w:t>
      </w:r>
      <w:r>
        <w:rPr>
          <w:spacing w:val="-29"/>
        </w:rPr>
        <w:t> </w:t>
      </w:r>
      <w:r>
        <w:rPr>
          <w:spacing w:val="3"/>
        </w:rPr>
        <w:t>os</w:t>
      </w:r>
      <w:r>
        <w:rPr>
          <w:spacing w:val="1"/>
        </w:rPr>
        <w:t> </w:t>
      </w:r>
      <w:r>
        <w:rPr>
          <w:spacing w:val="3"/>
        </w:rPr>
        <w:t>de</w:t>
      </w:r>
      <w:r>
        <w:rPr>
          <w:spacing w:val="2"/>
        </w:rPr>
        <w:t> </w:t>
      </w:r>
      <w:r>
        <w:rPr>
          <w:spacing w:val="7"/>
        </w:rPr>
        <w:t>import</w:t>
      </w:r>
      <w:r>
        <w:rPr>
          <w:spacing w:val="-29"/>
        </w:rPr>
        <w:t> </w:t>
      </w:r>
      <w:r>
        <w:rPr>
          <w:spacing w:val="2"/>
        </w:rPr>
        <w:t>ación</w:t>
      </w:r>
      <w:r>
        <w:rPr>
          <w:spacing w:val="6"/>
        </w:rPr>
        <w:t> </w:t>
      </w:r>
      <w:r>
        <w:rPr>
          <w:spacing w:val="5"/>
        </w:rPr>
        <w:t>por</w:t>
      </w:r>
      <w:r>
        <w:rPr>
          <w:spacing w:val="13"/>
        </w:rPr>
        <w:t> </w:t>
      </w:r>
      <w:r>
        <w:rPr/>
        <w:t>la </w:t>
      </w:r>
      <w:r>
        <w:rPr>
          <w:spacing w:val="4"/>
        </w:rPr>
        <w:t>Aduana</w:t>
      </w:r>
      <w:r>
        <w:rPr>
          <w:spacing w:val="-4"/>
        </w:rPr>
        <w:t> </w:t>
      </w:r>
      <w:r>
        <w:rPr>
          <w:spacing w:val="2"/>
        </w:rPr>
        <w:t>del</w:t>
      </w:r>
      <w:r>
        <w:rPr>
          <w:spacing w:val="-6"/>
        </w:rPr>
        <w:t> </w:t>
      </w:r>
      <w:r>
        <w:rPr>
          <w:spacing w:val="6"/>
        </w:rPr>
        <w:t>Aeropuert</w:t>
      </w:r>
      <w:r>
        <w:rPr>
          <w:spacing w:val="-29"/>
        </w:rPr>
        <w:t> </w:t>
      </w:r>
      <w:r>
        <w:rPr/>
        <w:t>o</w:t>
      </w:r>
      <w:r>
        <w:rPr>
          <w:spacing w:val="-2"/>
        </w:rPr>
        <w:t> </w:t>
      </w:r>
      <w:r>
        <w:rPr/>
        <w:t>Int</w:t>
      </w:r>
      <w:r>
        <w:rPr>
          <w:spacing w:val="-29"/>
        </w:rPr>
        <w:t> </w:t>
      </w:r>
      <w:r>
        <w:rPr>
          <w:spacing w:val="3"/>
        </w:rPr>
        <w:t>ernacional</w:t>
      </w:r>
      <w:r>
        <w:rPr>
          <w:spacing w:val="-5"/>
        </w:rPr>
        <w:t> </w:t>
      </w:r>
      <w:r>
        <w:rPr>
          <w:spacing w:val="3"/>
        </w:rPr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 de</w:t>
      </w:r>
      <w:r>
        <w:rPr>
          <w:spacing w:val="-6"/>
        </w:rPr>
        <w:t> </w:t>
      </w:r>
      <w:r>
        <w:rPr>
          <w:spacing w:val="6"/>
        </w:rPr>
        <w:t>México</w:t>
      </w:r>
      <w:r>
        <w:rPr>
          <w:spacing w:val="7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6"/>
        </w:rPr>
        <w:t>ext</w:t>
      </w:r>
      <w:r>
        <w:rPr>
          <w:spacing w:val="-29"/>
        </w:rPr>
        <w:t> </w:t>
      </w:r>
      <w:r>
        <w:rPr/>
        <w:t>endería</w:t>
      </w:r>
      <w:r>
        <w:rPr>
          <w:spacing w:val="-9"/>
        </w:rPr>
        <w:t> </w:t>
      </w:r>
      <w:r>
        <w:rPr/>
        <w:t>hast</w:t>
      </w:r>
      <w:r>
        <w:rPr>
          <w:spacing w:val="-29"/>
        </w:rPr>
        <w:t> </w:t>
      </w:r>
      <w:r>
        <w:rPr/>
        <w:t>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5"/>
        </w:rPr>
        <w:t>domingo 27 </w:t>
      </w:r>
      <w:r>
        <w:rPr>
          <w:spacing w:val="3"/>
        </w:rPr>
        <w:t>de </w:t>
      </w:r>
      <w:r>
        <w:rPr>
          <w:spacing w:val="2"/>
        </w:rPr>
        <w:t>agost </w:t>
      </w:r>
      <w:r>
        <w:rPr/>
        <w:t>o </w:t>
      </w:r>
      <w:r>
        <w:rPr>
          <w:spacing w:val="3"/>
        </w:rPr>
        <w:t>de </w:t>
      </w:r>
      <w:r>
        <w:rPr>
          <w:spacing w:val="12"/>
        </w:rPr>
        <w:t>2017</w:t>
      </w:r>
      <w:r>
        <w:rPr>
          <w:spacing w:val="-40"/>
        </w:rPr>
        <w:t> 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1"/>
        <w:ind w:left="258" w:right="280" w:hanging="1"/>
        <w:jc w:val="both"/>
      </w:pPr>
      <w:r>
        <w:rPr/>
        <w:t>Sobre el part icular, se les hace de su conocimient o que la validación pilot o nuevament e se va a ampliar hast a el próximo 03 de sept iembre.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9"/>
        <w:jc w:val="both"/>
      </w:pPr>
      <w:r>
        <w:rPr/>
        <w:t>Nuevament e se les reit era a las empresas de mensajería y agent es int ernacionales de carga,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73"/>
        <w:ind w:right="275"/>
        <w:jc w:val="right"/>
      </w:pPr>
      <w:r>
        <w:rPr/>
        <w:pict>
          <v:group style="position:absolute;margin-left:70.944pt;margin-top:-11.352135pt;width:478.7pt;height:56.2pt;mso-position-horizontal-relative:page;mso-position-vertical-relative:paragraph;z-index:-3112" coordorigin="1419,-227" coordsize="9574,1124">
            <v:shape style="position:absolute;left:1419;top:-227;width:9561;height:278" type="#_x0000_t75" stroked="false">
              <v:imagedata r:id="rId7" o:title=""/>
            </v:shape>
            <v:shape style="position:absolute;left:1419;top:51;width:8606;height:278" type="#_x0000_t75" stroked="false">
              <v:imagedata r:id="rId8" o:title=""/>
            </v:shape>
            <v:shape style="position:absolute;left:3368;top:337;width:7625;height:278" type="#_x0000_t75" stroked="false">
              <v:imagedata r:id="rId9" o:title=""/>
            </v:shape>
            <v:shape style="position:absolute;left:1419;top:618;width:178;height:278" type="#_x0000_t75" stroked="false">
              <v:imagedata r:id="rId10" o:title=""/>
            </v:shape>
            <v:shape style="position:absolute;left:5634;top:618;width:5354;height:278" type="#_x0000_t75" stroked="false">
              <v:imagedata r:id="rId11" o:title=""/>
            </v:shape>
            <w10:wrap type="none"/>
          </v:group>
        </w:pict>
      </w:r>
      <w:r>
        <w:rPr/>
        <w:t>nsmisión</w:t>
      </w:r>
    </w:p>
    <w:p>
      <w:pPr>
        <w:pStyle w:val="BodyText"/>
        <w:spacing w:before="32"/>
        <w:ind w:left="259"/>
      </w:pPr>
      <w:r>
        <w:rPr>
          <w:spacing w:val="3"/>
        </w:rPr>
        <w:t>de  </w:t>
      </w:r>
      <w:r>
        <w:rPr/>
        <w:t>la  </w:t>
      </w:r>
      <w:r>
        <w:rPr>
          <w:spacing w:val="12"/>
        </w:rPr>
        <w:t>guía</w:t>
      </w:r>
      <w:r>
        <w:rPr>
          <w:spacing w:val="70"/>
        </w:rPr>
        <w:t> </w:t>
      </w:r>
      <w:r>
        <w:rPr>
          <w:spacing w:val="14"/>
        </w:rPr>
        <w:t>house</w:t>
      </w:r>
    </w:p>
    <w:p>
      <w:pPr>
        <w:pStyle w:val="BodyText"/>
        <w:spacing w:before="28"/>
        <w:ind w:left="348"/>
      </w:pPr>
      <w:r>
        <w:rPr/>
        <w:t>Número de  Document o  de Transport e</w:t>
      </w:r>
    </w:p>
    <w:p>
      <w:pPr>
        <w:pStyle w:val="BodyText"/>
        <w:spacing w:line="264" w:lineRule="auto" w:before="25"/>
        <w:ind w:left="259" w:hanging="1"/>
      </w:pPr>
      <w:r>
        <w:rPr/>
        <w:t>longit ud de 25 ent eros, por lo t ant o, deben t ransmit irse sin espacios en blanco, guiones, diagonales, ni ningún ot ro caract er especial.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57"/>
      </w:pPr>
      <w:r>
        <w:rPr/>
        <w:t>Sin más por el moment 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72.399994pt,17.364702pt" to="529.162475pt,17.364702pt" stroked="true" strokeweight="1.972946pt" strokecolor="#7d7d7d">
            <w10:wrap type="topAndBottom"/>
          </v:line>
        </w:pict>
      </w:r>
    </w:p>
    <w:p>
      <w:pPr>
        <w:spacing w:line="169" w:lineRule="exact" w:before="0"/>
        <w:ind w:left="329" w:right="0" w:firstLine="0"/>
        <w:jc w:val="left"/>
        <w:rPr>
          <w:sz w:val="16"/>
        </w:rPr>
      </w:pPr>
      <w:r>
        <w:rPr>
          <w:color w:val="808080"/>
          <w:sz w:val="16"/>
        </w:rPr>
        <w:t>Servicio de Administ ración Tribut aria </w:t>
      </w:r>
      <w:r>
        <w:rPr>
          <w:rFonts w:ascii="Times New Roman" w:hAnsi="Times New Roman"/>
          <w:color w:val="808080"/>
          <w:sz w:val="16"/>
        </w:rPr>
        <w:t>│ </w:t>
      </w:r>
      <w:r>
        <w:rPr>
          <w:color w:val="808080"/>
          <w:sz w:val="16"/>
        </w:rPr>
        <w:t>Av. Hidalgo, núm. 77 , col. Guerrero, delegación Cuauhtémoc, Ciudad de México,</w:t>
      </w:r>
    </w:p>
    <w:p>
      <w:pPr>
        <w:spacing w:before="26"/>
        <w:ind w:left="1410" w:right="0" w:firstLine="0"/>
        <w:jc w:val="left"/>
        <w:rPr>
          <w:sz w:val="16"/>
        </w:rPr>
      </w:pPr>
      <w:r>
        <w:rPr>
          <w:color w:val="808080"/>
          <w:w w:val="105"/>
          <w:sz w:val="16"/>
        </w:rPr>
        <w:t>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arcaSA T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 o disponible en </w:t>
      </w:r>
      <w:hyperlink r:id="rId12">
        <w:r>
          <w:rPr>
            <w:color w:val="0000FF"/>
            <w:w w:val="105"/>
            <w:sz w:val="16"/>
            <w:u w:val="single" w:color="0000FF"/>
          </w:rPr>
          <w:t>w w w .sat .gob.m x</w:t>
        </w:r>
      </w:hyperlink>
    </w:p>
    <w:p>
      <w:pPr>
        <w:spacing w:before="5"/>
        <w:ind w:left="0" w:right="610" w:firstLine="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7E7E7E"/>
          <w:w w:val="99"/>
          <w:sz w:val="20"/>
        </w:rPr>
        <w:t>1</w:t>
      </w:r>
    </w:p>
    <w:sectPr>
      <w:type w:val="continuous"/>
      <w:pgSz w:w="12240" w:h="15840"/>
      <w:pgMar w:top="70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 PROYECTO SID 13</dc:creator>
  <dcterms:created xsi:type="dcterms:W3CDTF">2017-09-04T14:59:33Z</dcterms:created>
  <dcterms:modified xsi:type="dcterms:W3CDTF">2017-09-04T14:59:33Z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2017-09-04T00:00:00Z</vt:filetime>
  </property>
</Properties>
</file>